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289" w:rsidRPr="002F3E37" w:rsidRDefault="00F23494" w:rsidP="0009162C">
      <w:pPr>
        <w:spacing w:line="240" w:lineRule="auto"/>
        <w:ind w:left="-709" w:firstLine="1418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Приложение №1</w:t>
      </w:r>
    </w:p>
    <w:p w:rsidR="00F23494" w:rsidRPr="002F3E37" w:rsidRDefault="00F23494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«Утверждено»</w:t>
      </w:r>
    </w:p>
    <w:p w:rsidR="00F23494" w:rsidRPr="002F3E37" w:rsidRDefault="00F23494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Приказ №              </w:t>
      </w:r>
      <w:r w:rsidR="0009162C">
        <w:rPr>
          <w:rFonts w:ascii="Times New Roman" w:hAnsi="Times New Roman" w:cs="Times New Roman"/>
          <w:sz w:val="24"/>
          <w:szCs w:val="24"/>
        </w:rPr>
        <w:t xml:space="preserve">       </w:t>
      </w:r>
      <w:r w:rsidR="00483C7A">
        <w:rPr>
          <w:rFonts w:ascii="Times New Roman" w:hAnsi="Times New Roman" w:cs="Times New Roman"/>
          <w:sz w:val="24"/>
          <w:szCs w:val="24"/>
        </w:rPr>
        <w:t>от 30.11</w:t>
      </w:r>
      <w:r w:rsidRPr="002F3E37">
        <w:rPr>
          <w:rFonts w:ascii="Times New Roman" w:hAnsi="Times New Roman" w:cs="Times New Roman"/>
          <w:sz w:val="24"/>
          <w:szCs w:val="24"/>
        </w:rPr>
        <w:t>.2012 г.</w:t>
      </w:r>
    </w:p>
    <w:p w:rsidR="00F23494" w:rsidRPr="0009162C" w:rsidRDefault="00F23494" w:rsidP="0009162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6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</w:t>
      </w:r>
      <w:r w:rsidR="0009162C" w:rsidRPr="0009162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09162C">
        <w:rPr>
          <w:rFonts w:ascii="Times New Roman" w:hAnsi="Times New Roman" w:cs="Times New Roman"/>
          <w:b/>
          <w:sz w:val="24"/>
          <w:szCs w:val="24"/>
        </w:rPr>
        <w:t xml:space="preserve"> Положение</w:t>
      </w:r>
    </w:p>
    <w:p w:rsidR="00F23494" w:rsidRPr="002F3E37" w:rsidRDefault="00F23494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 xml:space="preserve">О конкурсе </w:t>
      </w:r>
      <w:r w:rsidRPr="002F3E37"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 w:rsidRPr="002F3E37">
        <w:rPr>
          <w:rFonts w:ascii="Times New Roman" w:hAnsi="Times New Roman" w:cs="Times New Roman"/>
          <w:sz w:val="24"/>
          <w:szCs w:val="24"/>
        </w:rPr>
        <w:t>Применение современных форм и методов обучения в учебно -  воспитательном процессе»</w:t>
      </w:r>
    </w:p>
    <w:p w:rsidR="00F23494" w:rsidRPr="002F3E37" w:rsidRDefault="00F23494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162C">
        <w:rPr>
          <w:rFonts w:ascii="Times New Roman" w:hAnsi="Times New Roman" w:cs="Times New Roman"/>
          <w:b/>
          <w:sz w:val="24"/>
          <w:szCs w:val="24"/>
        </w:rPr>
        <w:t>Цель конкурса:</w:t>
      </w:r>
      <w:r w:rsidRPr="002F3E37">
        <w:rPr>
          <w:rFonts w:ascii="Times New Roman" w:hAnsi="Times New Roman" w:cs="Times New Roman"/>
          <w:sz w:val="24"/>
          <w:szCs w:val="24"/>
        </w:rPr>
        <w:t xml:space="preserve"> муниципальный конкурс </w:t>
      </w:r>
      <w:r w:rsidRPr="002F3E37"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 w:rsidRPr="002F3E37">
        <w:rPr>
          <w:rFonts w:ascii="Times New Roman" w:hAnsi="Times New Roman" w:cs="Times New Roman"/>
          <w:sz w:val="24"/>
          <w:szCs w:val="24"/>
        </w:rPr>
        <w:t>Применение современных форм и методов обучения в учебно -  воспитательном процессе» проводится в целях развития компетенции учителей для организации качественной педагогической деятельности и учебной деятельности учащихся</w:t>
      </w:r>
    </w:p>
    <w:p w:rsidR="00F23494" w:rsidRPr="002F3E37" w:rsidRDefault="00F23494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-формирование и умений и навыков по подготовке учителей Лениногорского муниципального района к использованию современных форм и методов в учебно- воспитательном процессе</w:t>
      </w:r>
    </w:p>
    <w:p w:rsidR="00F23494" w:rsidRPr="0009162C" w:rsidRDefault="00F23494" w:rsidP="0009162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62C">
        <w:rPr>
          <w:rFonts w:ascii="Times New Roman" w:hAnsi="Times New Roman" w:cs="Times New Roman"/>
          <w:b/>
          <w:sz w:val="24"/>
          <w:szCs w:val="24"/>
        </w:rPr>
        <w:t>Организация и сроки:</w:t>
      </w:r>
    </w:p>
    <w:p w:rsidR="00F23494" w:rsidRPr="002F3E37" w:rsidRDefault="00F23494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Pr="002F3E37"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 w:rsidRPr="002F3E37">
        <w:rPr>
          <w:rFonts w:ascii="Times New Roman" w:hAnsi="Times New Roman" w:cs="Times New Roman"/>
          <w:sz w:val="24"/>
          <w:szCs w:val="24"/>
        </w:rPr>
        <w:t xml:space="preserve">Применение современных форм и методов обучения в учебно -  воспитательном процессе» проводится на основании заявок от учителей </w:t>
      </w:r>
      <w:r w:rsidR="004A3E7A" w:rsidRPr="002F3E37">
        <w:rPr>
          <w:rFonts w:ascii="Times New Roman" w:hAnsi="Times New Roman" w:cs="Times New Roman"/>
          <w:sz w:val="24"/>
          <w:szCs w:val="24"/>
        </w:rPr>
        <w:t>образовательных учреждений Лениногорского муниципального района с 01.12.2012 года по 28.12.2012 года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 xml:space="preserve">Заявки принимаются на электронный адрес: </w:t>
      </w:r>
      <w:hyperlink r:id="rId4" w:history="1">
        <w:r w:rsidRPr="002F3E3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gmingazovna</w:t>
        </w:r>
        <w:r w:rsidRPr="002F3E37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Pr="002F3E3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Pr="002F3E3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2F3E3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4A3E7A" w:rsidRPr="0009162C" w:rsidRDefault="004A3E7A" w:rsidP="0009162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62C">
        <w:rPr>
          <w:rFonts w:ascii="Times New Roman" w:hAnsi="Times New Roman" w:cs="Times New Roman"/>
          <w:b/>
          <w:sz w:val="24"/>
          <w:szCs w:val="24"/>
        </w:rPr>
        <w:t>Форма заявки:</w:t>
      </w:r>
    </w:p>
    <w:p w:rsidR="004A3E7A" w:rsidRPr="0009162C" w:rsidRDefault="004A3E7A" w:rsidP="0009162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62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Заявка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 xml:space="preserve">На участие в муниципальном конкурсе </w:t>
      </w:r>
      <w:r w:rsidRPr="002F3E37">
        <w:rPr>
          <w:rFonts w:ascii="Times New Roman" w:hAnsi="Times New Roman" w:cs="Times New Roman"/>
          <w:color w:val="000000"/>
          <w:sz w:val="24"/>
          <w:szCs w:val="24"/>
        </w:rPr>
        <w:t xml:space="preserve">« </w:t>
      </w:r>
      <w:r w:rsidRPr="002F3E37">
        <w:rPr>
          <w:rFonts w:ascii="Times New Roman" w:hAnsi="Times New Roman" w:cs="Times New Roman"/>
          <w:sz w:val="24"/>
          <w:szCs w:val="24"/>
        </w:rPr>
        <w:t>Применение современных форм и методов обучения в учебно -  воспитательном процессе»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1.Ф.И.О (полностью)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2.ОУ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3.Предмет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4. Категория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5. Педагогический стаж</w:t>
      </w:r>
    </w:p>
    <w:p w:rsidR="004A3E7A" w:rsidRPr="0009162C" w:rsidRDefault="0009162C" w:rsidP="0009162C">
      <w:pPr>
        <w:spacing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A3E7A" w:rsidRPr="0009162C">
        <w:rPr>
          <w:rFonts w:ascii="Times New Roman" w:hAnsi="Times New Roman" w:cs="Times New Roman"/>
          <w:b/>
          <w:sz w:val="24"/>
          <w:szCs w:val="24"/>
        </w:rPr>
        <w:t>Условия проведения конкурса: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2F3E37">
        <w:rPr>
          <w:rFonts w:ascii="Times New Roman" w:hAnsi="Times New Roman" w:cs="Times New Roman"/>
          <w:sz w:val="24"/>
          <w:szCs w:val="24"/>
        </w:rPr>
        <w:t>Для участия в конкурсе учителям необходимо по выбору подготовить разработку урока и предоставить на электронном и бумажном носителях.</w:t>
      </w:r>
      <w:proofErr w:type="gramEnd"/>
    </w:p>
    <w:p w:rsidR="004A3E7A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Урок должен соответствовать требованиям современного урока</w:t>
      </w:r>
      <w:r w:rsidR="00400A8B">
        <w:rPr>
          <w:rFonts w:ascii="Times New Roman" w:hAnsi="Times New Roman" w:cs="Times New Roman"/>
          <w:sz w:val="24"/>
          <w:szCs w:val="24"/>
        </w:rPr>
        <w:t>:</w:t>
      </w:r>
    </w:p>
    <w:p w:rsidR="00400A8B" w:rsidRDefault="00400A8B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-Системность</w:t>
      </w:r>
    </w:p>
    <w:p w:rsidR="00400A8B" w:rsidRDefault="00400A8B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-Преемственность</w:t>
      </w:r>
    </w:p>
    <w:p w:rsidR="00400A8B" w:rsidRPr="002F3E37" w:rsidRDefault="00400A8B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-логичность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-актуальность применяемых форм и методов на уроке;</w:t>
      </w:r>
    </w:p>
    <w:p w:rsidR="004A3E7A" w:rsidRPr="002F3E37" w:rsidRDefault="004A3E7A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 xml:space="preserve">-целесообразность современных форм и методов </w:t>
      </w:r>
      <w:r w:rsidR="002F3E37" w:rsidRPr="002F3E37">
        <w:rPr>
          <w:rFonts w:ascii="Times New Roman" w:hAnsi="Times New Roman" w:cs="Times New Roman"/>
          <w:sz w:val="24"/>
          <w:szCs w:val="24"/>
        </w:rPr>
        <w:t>в учебно- воспитательном процессе</w:t>
      </w:r>
      <w:r w:rsidR="00400A8B">
        <w:rPr>
          <w:rFonts w:ascii="Times New Roman" w:hAnsi="Times New Roman" w:cs="Times New Roman"/>
          <w:sz w:val="24"/>
          <w:szCs w:val="24"/>
        </w:rPr>
        <w:t>.</w:t>
      </w:r>
    </w:p>
    <w:p w:rsidR="002F3E37" w:rsidRPr="0009162C" w:rsidRDefault="002F3E37" w:rsidP="0009162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62C">
        <w:rPr>
          <w:rFonts w:ascii="Times New Roman" w:hAnsi="Times New Roman" w:cs="Times New Roman"/>
          <w:b/>
          <w:sz w:val="24"/>
          <w:szCs w:val="24"/>
        </w:rPr>
        <w:t>Порядок проведения конкурса:</w:t>
      </w:r>
    </w:p>
    <w:p w:rsidR="002F3E37" w:rsidRPr="002F3E37" w:rsidRDefault="002F3E37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Конкурс проводится в один этап.</w:t>
      </w:r>
    </w:p>
    <w:p w:rsidR="002F3E37" w:rsidRPr="002F3E37" w:rsidRDefault="002F3E37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Разработку урока учителю необходимо</w:t>
      </w:r>
      <w:r w:rsidR="00713CB8">
        <w:rPr>
          <w:rFonts w:ascii="Times New Roman" w:hAnsi="Times New Roman" w:cs="Times New Roman"/>
          <w:sz w:val="24"/>
          <w:szCs w:val="24"/>
        </w:rPr>
        <w:t xml:space="preserve"> предоставить  01.02.2013 года</w:t>
      </w:r>
      <w:r w:rsidRPr="002F3E37">
        <w:rPr>
          <w:rFonts w:ascii="Times New Roman" w:hAnsi="Times New Roman" w:cs="Times New Roman"/>
          <w:sz w:val="24"/>
          <w:szCs w:val="24"/>
        </w:rPr>
        <w:t xml:space="preserve"> в ИМЦ в кабинет №26 на электронном и бумажном носителях.</w:t>
      </w:r>
    </w:p>
    <w:p w:rsidR="002F3E37" w:rsidRPr="0009162C" w:rsidRDefault="002F3E37" w:rsidP="0009162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162C">
        <w:rPr>
          <w:rFonts w:ascii="Times New Roman" w:hAnsi="Times New Roman" w:cs="Times New Roman"/>
          <w:b/>
          <w:sz w:val="24"/>
          <w:szCs w:val="24"/>
        </w:rPr>
        <w:t>Подведение итогов конкурса:</w:t>
      </w:r>
    </w:p>
    <w:p w:rsidR="002F3E37" w:rsidRPr="002F3E37" w:rsidRDefault="002F3E37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Итоги конкурса подводятся</w:t>
      </w:r>
      <w:r w:rsidR="00713CB8">
        <w:rPr>
          <w:rFonts w:ascii="Times New Roman" w:hAnsi="Times New Roman" w:cs="Times New Roman"/>
          <w:sz w:val="24"/>
          <w:szCs w:val="24"/>
        </w:rPr>
        <w:t xml:space="preserve"> утверждённой комиссией до 01.03</w:t>
      </w:r>
      <w:r w:rsidRPr="002F3E37">
        <w:rPr>
          <w:rFonts w:ascii="Times New Roman" w:hAnsi="Times New Roman" w:cs="Times New Roman"/>
          <w:sz w:val="24"/>
          <w:szCs w:val="24"/>
        </w:rPr>
        <w:t>.2013 года</w:t>
      </w:r>
    </w:p>
    <w:p w:rsidR="002F3E37" w:rsidRPr="002F3E37" w:rsidRDefault="002F3E37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На основании решения конкурсной комиссии присуждаются первое, второе, третье места, с вручением грамот от Управления образования.</w:t>
      </w:r>
    </w:p>
    <w:p w:rsidR="002F3E37" w:rsidRPr="002F3E37" w:rsidRDefault="002F3E37" w:rsidP="000916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F3E37">
        <w:rPr>
          <w:rFonts w:ascii="Times New Roman" w:hAnsi="Times New Roman" w:cs="Times New Roman"/>
          <w:sz w:val="24"/>
          <w:szCs w:val="24"/>
        </w:rPr>
        <w:t>По итогам конкурса будет с</w:t>
      </w:r>
      <w:r w:rsidR="0009162C">
        <w:rPr>
          <w:rFonts w:ascii="Times New Roman" w:hAnsi="Times New Roman" w:cs="Times New Roman"/>
          <w:sz w:val="24"/>
          <w:szCs w:val="24"/>
        </w:rPr>
        <w:t xml:space="preserve">формирован Электронный сборник, </w:t>
      </w:r>
      <w:r w:rsidRPr="002F3E37">
        <w:rPr>
          <w:rFonts w:ascii="Times New Roman" w:hAnsi="Times New Roman" w:cs="Times New Roman"/>
          <w:sz w:val="24"/>
          <w:szCs w:val="24"/>
        </w:rPr>
        <w:t xml:space="preserve"> включающий в себя разработки уроков учителей, принявших участие в конкурсе.</w:t>
      </w:r>
    </w:p>
    <w:sectPr w:rsidR="002F3E37" w:rsidRPr="002F3E37" w:rsidSect="0009162C">
      <w:pgSz w:w="11906" w:h="16838"/>
      <w:pgMar w:top="1417" w:right="141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3494"/>
    <w:rsid w:val="0009162C"/>
    <w:rsid w:val="001534F7"/>
    <w:rsid w:val="00210626"/>
    <w:rsid w:val="002F3E37"/>
    <w:rsid w:val="00391556"/>
    <w:rsid w:val="003D7022"/>
    <w:rsid w:val="00400A8B"/>
    <w:rsid w:val="00483C7A"/>
    <w:rsid w:val="004A3E7A"/>
    <w:rsid w:val="00713CB8"/>
    <w:rsid w:val="00A407BE"/>
    <w:rsid w:val="00C472BE"/>
    <w:rsid w:val="00D14C32"/>
    <w:rsid w:val="00D7404F"/>
    <w:rsid w:val="00DD0877"/>
    <w:rsid w:val="00E37539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3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mingazovn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2012-11-20T10:12:00Z</dcterms:created>
  <dcterms:modified xsi:type="dcterms:W3CDTF">2012-11-30T06:44:00Z</dcterms:modified>
</cp:coreProperties>
</file>